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BELLRINGER PUZZLE </w:t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SOLVE WITHOUT DIRECTION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0000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 Big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Fish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written by </w:t>
      </w:r>
      <w:r w:rsidDel="00000000" w:rsidR="00000000" w:rsidRPr="00000000">
        <w:rPr>
          <w:color w:val="00ff00"/>
          <w:sz w:val="36"/>
          <w:szCs w:val="36"/>
          <w:rtl w:val="0"/>
        </w:rPr>
        <w:t xml:space="preserve">Mr.</w:t>
      </w:r>
      <w:r w:rsidDel="00000000" w:rsidR="00000000" w:rsidRPr="00000000">
        <w:rPr>
          <w:sz w:val="36"/>
          <w:szCs w:val="36"/>
          <w:rtl w:val="0"/>
        </w:rPr>
        <w:t xml:space="preserve"> Rasham</w:t>
      </w:r>
    </w:p>
    <w:p w:rsidR="00000000" w:rsidDel="00000000" w:rsidP="00000000" w:rsidRDefault="00000000" w:rsidRPr="00000000" w14:paraId="00000007">
      <w:pPr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July 4th, 2022</w:t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In the event of a major disaster, one cannot expect </w:t>
      </w:r>
      <w:r w:rsidDel="00000000" w:rsidR="00000000" w:rsidRPr="00000000">
        <w:rPr>
          <w:color w:val="b45f06"/>
          <w:sz w:val="36"/>
          <w:szCs w:val="36"/>
          <w:rtl w:val="0"/>
        </w:rPr>
        <w:t xml:space="preserve">to </w:t>
      </w:r>
      <w:r w:rsidDel="00000000" w:rsidR="00000000" w:rsidRPr="00000000">
        <w:rPr>
          <w:sz w:val="36"/>
          <w:szCs w:val="36"/>
          <w:rtl w:val="0"/>
        </w:rPr>
        <w:t xml:space="preserve">rely </w:t>
      </w:r>
      <w:r w:rsidDel="00000000" w:rsidR="00000000" w:rsidRPr="00000000">
        <w:rPr>
          <w:color w:val="b7b7b7"/>
          <w:sz w:val="36"/>
          <w:szCs w:val="36"/>
          <w:rtl w:val="0"/>
        </w:rPr>
        <w:t xml:space="preserve">on</w:t>
      </w:r>
      <w:r w:rsidDel="00000000" w:rsidR="00000000" w:rsidRPr="00000000">
        <w:rPr>
          <w:sz w:val="36"/>
          <w:szCs w:val="36"/>
          <w:rtl w:val="0"/>
        </w:rPr>
        <w:t xml:space="preserve"> the </w:t>
      </w:r>
      <w:r w:rsidDel="00000000" w:rsidR="00000000" w:rsidRPr="00000000">
        <w:rPr>
          <w:color w:val="ff00ff"/>
          <w:sz w:val="36"/>
          <w:szCs w:val="36"/>
          <w:rtl w:val="0"/>
        </w:rPr>
        <w:t xml:space="preserve">government</w:t>
      </w:r>
      <w:r w:rsidDel="00000000" w:rsidR="00000000" w:rsidRPr="00000000">
        <w:rPr>
          <w:sz w:val="36"/>
          <w:szCs w:val="36"/>
          <w:rtl w:val="0"/>
        </w:rPr>
        <w:t xml:space="preserve"> in all cases. Indeed, there </w:t>
      </w:r>
      <w:r w:rsidDel="00000000" w:rsidR="00000000" w:rsidRPr="00000000">
        <w:rPr>
          <w:color w:val="ffff00"/>
          <w:sz w:val="36"/>
          <w:szCs w:val="36"/>
          <w:rtl w:val="0"/>
        </w:rPr>
        <w:t xml:space="preserve">is</w:t>
      </w:r>
      <w:r w:rsidDel="00000000" w:rsidR="00000000" w:rsidRPr="00000000">
        <w:rPr>
          <w:sz w:val="36"/>
          <w:szCs w:val="36"/>
          <w:rtl w:val="0"/>
        </w:rPr>
        <w:t xml:space="preserve"> the issue of faulty </w:t>
      </w:r>
      <w:r w:rsidDel="00000000" w:rsidR="00000000" w:rsidRPr="00000000">
        <w:rPr>
          <w:color w:val="00ffff"/>
          <w:sz w:val="36"/>
          <w:szCs w:val="36"/>
          <w:rtl w:val="0"/>
        </w:rPr>
        <w:t xml:space="preserve">planning</w:t>
      </w:r>
      <w:r w:rsidDel="00000000" w:rsidR="00000000" w:rsidRPr="00000000">
        <w:rPr>
          <w:sz w:val="36"/>
          <w:szCs w:val="36"/>
          <w:rtl w:val="0"/>
        </w:rPr>
        <w:t xml:space="preserve"> for disasters exceeding far beyond the scope of what may have been expected. Doctor Phoenix </w:t>
      </w:r>
      <w:r w:rsidDel="00000000" w:rsidR="00000000" w:rsidRPr="00000000">
        <w:rPr>
          <w:color w:val="9900ff"/>
          <w:sz w:val="36"/>
          <w:szCs w:val="36"/>
          <w:rtl w:val="0"/>
        </w:rPr>
        <w:t xml:space="preserve">Spry</w:t>
      </w:r>
      <w:r w:rsidDel="00000000" w:rsidR="00000000" w:rsidRPr="00000000">
        <w:rPr>
          <w:sz w:val="36"/>
          <w:szCs w:val="36"/>
          <w:rtl w:val="0"/>
        </w:rPr>
        <w:t xml:space="preserve">, a scientist and consultant for </w:t>
      </w:r>
      <w:r w:rsidDel="00000000" w:rsidR="00000000" w:rsidRPr="00000000">
        <w:rPr>
          <w:color w:val="980000"/>
          <w:sz w:val="36"/>
          <w:szCs w:val="36"/>
          <w:rtl w:val="0"/>
        </w:rPr>
        <w:t xml:space="preserve">the</w:t>
      </w:r>
      <w:r w:rsidDel="00000000" w:rsidR="00000000" w:rsidRPr="00000000">
        <w:rPr>
          <w:sz w:val="36"/>
          <w:szCs w:val="36"/>
          <w:rtl w:val="0"/>
        </w:rPr>
        <w:t xml:space="preserve"> A.L.A.R.M. committee, has been cited several times as arguing that “... we must </w:t>
      </w:r>
      <w:r w:rsidDel="00000000" w:rsidR="00000000" w:rsidRPr="00000000">
        <w:rPr>
          <w:color w:val="ff9900"/>
          <w:sz w:val="36"/>
          <w:szCs w:val="36"/>
          <w:rtl w:val="0"/>
        </w:rPr>
        <w:t xml:space="preserve">overthrow</w:t>
      </w:r>
      <w:r w:rsidDel="00000000" w:rsidR="00000000" w:rsidRPr="00000000">
        <w:rPr>
          <w:sz w:val="36"/>
          <w:szCs w:val="36"/>
          <w:rtl w:val="0"/>
        </w:rPr>
        <w:t xml:space="preserve"> the current standards of how we prepare for catastrophe before it’s too late.” And, unfortunately, it could already be just that.</w:t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color w:val="0000ff"/>
          <w:sz w:val="94"/>
          <w:szCs w:val="94"/>
        </w:rPr>
      </w:pPr>
      <w:r w:rsidDel="00000000" w:rsidR="00000000" w:rsidRPr="00000000">
        <w:rPr>
          <w:color w:val="00ff00"/>
          <w:sz w:val="94"/>
          <w:szCs w:val="94"/>
          <w:rtl w:val="0"/>
        </w:rPr>
        <w:t xml:space="preserve">1</w:t>
      </w:r>
      <w:r w:rsidDel="00000000" w:rsidR="00000000" w:rsidRPr="00000000">
        <w:rPr>
          <w:sz w:val="94"/>
          <w:szCs w:val="94"/>
          <w:rtl w:val="0"/>
        </w:rPr>
        <w:t xml:space="preserve"> </w:t>
      </w:r>
      <w:r w:rsidDel="00000000" w:rsidR="00000000" w:rsidRPr="00000000">
        <w:rPr>
          <w:color w:val="9900ff"/>
          <w:sz w:val="94"/>
          <w:szCs w:val="94"/>
          <w:rtl w:val="0"/>
        </w:rPr>
        <w:t xml:space="preserve">2</w:t>
      </w:r>
      <w:r w:rsidDel="00000000" w:rsidR="00000000" w:rsidRPr="00000000">
        <w:rPr>
          <w:sz w:val="94"/>
          <w:szCs w:val="94"/>
          <w:rtl w:val="0"/>
        </w:rPr>
        <w:t xml:space="preserve"> </w:t>
      </w:r>
      <w:r w:rsidDel="00000000" w:rsidR="00000000" w:rsidRPr="00000000">
        <w:rPr>
          <w:color w:val="ff0000"/>
          <w:sz w:val="94"/>
          <w:szCs w:val="94"/>
          <w:rtl w:val="0"/>
        </w:rPr>
        <w:t xml:space="preserve">3</w:t>
      </w:r>
      <w:r w:rsidDel="00000000" w:rsidR="00000000" w:rsidRPr="00000000">
        <w:rPr>
          <w:sz w:val="94"/>
          <w:szCs w:val="94"/>
          <w:rtl w:val="0"/>
        </w:rPr>
        <w:t xml:space="preserve"> </w:t>
      </w:r>
      <w:r w:rsidDel="00000000" w:rsidR="00000000" w:rsidRPr="00000000">
        <w:rPr>
          <w:color w:val="ffff00"/>
          <w:sz w:val="94"/>
          <w:szCs w:val="94"/>
          <w:rtl w:val="0"/>
        </w:rPr>
        <w:t xml:space="preserve">4</w:t>
      </w:r>
      <w:r w:rsidDel="00000000" w:rsidR="00000000" w:rsidRPr="00000000">
        <w:rPr>
          <w:sz w:val="94"/>
          <w:szCs w:val="94"/>
          <w:rtl w:val="0"/>
        </w:rPr>
        <w:t xml:space="preserve"> </w:t>
      </w:r>
      <w:r w:rsidDel="00000000" w:rsidR="00000000" w:rsidRPr="00000000">
        <w:rPr>
          <w:color w:val="00ffff"/>
          <w:sz w:val="94"/>
          <w:szCs w:val="94"/>
          <w:rtl w:val="0"/>
        </w:rPr>
        <w:t xml:space="preserve">5</w:t>
      </w:r>
      <w:r w:rsidDel="00000000" w:rsidR="00000000" w:rsidRPr="00000000">
        <w:rPr>
          <w:sz w:val="94"/>
          <w:szCs w:val="94"/>
          <w:rtl w:val="0"/>
        </w:rPr>
        <w:t xml:space="preserve"> </w:t>
      </w:r>
      <w:r w:rsidDel="00000000" w:rsidR="00000000" w:rsidRPr="00000000">
        <w:rPr>
          <w:color w:val="b45f06"/>
          <w:sz w:val="94"/>
          <w:szCs w:val="94"/>
          <w:rtl w:val="0"/>
        </w:rPr>
        <w:t xml:space="preserve">6</w:t>
      </w:r>
      <w:r w:rsidDel="00000000" w:rsidR="00000000" w:rsidRPr="00000000">
        <w:rPr>
          <w:sz w:val="94"/>
          <w:szCs w:val="94"/>
          <w:rtl w:val="0"/>
        </w:rPr>
        <w:t xml:space="preserve"> </w:t>
      </w:r>
      <w:r w:rsidDel="00000000" w:rsidR="00000000" w:rsidRPr="00000000">
        <w:rPr>
          <w:color w:val="ff9900"/>
          <w:sz w:val="94"/>
          <w:szCs w:val="94"/>
          <w:rtl w:val="0"/>
        </w:rPr>
        <w:t xml:space="preserve">7</w:t>
      </w:r>
      <w:r w:rsidDel="00000000" w:rsidR="00000000" w:rsidRPr="00000000">
        <w:rPr>
          <w:sz w:val="94"/>
          <w:szCs w:val="94"/>
          <w:rtl w:val="0"/>
        </w:rPr>
        <w:t xml:space="preserve"> </w:t>
      </w:r>
      <w:r w:rsidDel="00000000" w:rsidR="00000000" w:rsidRPr="00000000">
        <w:rPr>
          <w:color w:val="980000"/>
          <w:sz w:val="94"/>
          <w:szCs w:val="94"/>
          <w:rtl w:val="0"/>
        </w:rPr>
        <w:t xml:space="preserve">8</w:t>
      </w:r>
      <w:r w:rsidDel="00000000" w:rsidR="00000000" w:rsidRPr="00000000">
        <w:rPr>
          <w:sz w:val="94"/>
          <w:szCs w:val="94"/>
          <w:rtl w:val="0"/>
        </w:rPr>
        <w:t xml:space="preserve"> </w:t>
      </w:r>
      <w:r w:rsidDel="00000000" w:rsidR="00000000" w:rsidRPr="00000000">
        <w:rPr>
          <w:color w:val="ff00ff"/>
          <w:sz w:val="94"/>
          <w:szCs w:val="94"/>
          <w:rtl w:val="0"/>
        </w:rPr>
        <w:t xml:space="preserve">9</w:t>
      </w:r>
      <w:r w:rsidDel="00000000" w:rsidR="00000000" w:rsidRPr="00000000">
        <w:rPr>
          <w:sz w:val="94"/>
          <w:szCs w:val="94"/>
          <w:rtl w:val="0"/>
        </w:rPr>
        <w:t xml:space="preserve"> </w:t>
      </w:r>
      <w:r w:rsidDel="00000000" w:rsidR="00000000" w:rsidRPr="00000000">
        <w:rPr>
          <w:color w:val="999999"/>
          <w:sz w:val="94"/>
          <w:szCs w:val="94"/>
          <w:rtl w:val="0"/>
        </w:rPr>
        <w:t xml:space="preserve">10</w:t>
      </w:r>
      <w:r w:rsidDel="00000000" w:rsidR="00000000" w:rsidRPr="00000000">
        <w:rPr>
          <w:sz w:val="94"/>
          <w:szCs w:val="94"/>
          <w:rtl w:val="0"/>
        </w:rPr>
        <w:t xml:space="preserve"> </w:t>
      </w:r>
      <w:r w:rsidDel="00000000" w:rsidR="00000000" w:rsidRPr="00000000">
        <w:rPr>
          <w:color w:val="0000ff"/>
          <w:sz w:val="94"/>
          <w:szCs w:val="94"/>
          <w:rtl w:val="0"/>
        </w:rPr>
        <w:t xml:space="preserve">11</w:t>
      </w:r>
    </w:p>
    <w:p w:rsidR="00000000" w:rsidDel="00000000" w:rsidP="00000000" w:rsidRDefault="00000000" w:rsidRPr="00000000" w14:paraId="0000000D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ff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76" w:lineRule="auto"/>
      <w:rPr/>
    </w:pPr>
    <w:r w:rsidDel="00000000" w:rsidR="00000000" w:rsidRPr="00000000">
      <w:rPr>
        <w:rtl w:val="0"/>
      </w:rPr>
      <w:t xml:space="preserve">NAME: 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